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0787" w:rsidRDefault="00CA5189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0787" w:rsidRDefault="00CA51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7556489" cy="10680695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489" cy="1068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60787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787"/>
    <w:rsid w:val="00360787"/>
    <w:rsid w:val="00573515"/>
    <w:rsid w:val="00CA51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БРАЙНИНА</dc:creator>
  <cp:keywords/>
  <cp:lastModifiedBy>ЭБЦ</cp:lastModifiedBy>
  <cp:revision>5</cp:revision>
  <dcterms:created xsi:type="dcterms:W3CDTF">2015-09-28T08:49:00Z</dcterms:created>
  <dcterms:modified xsi:type="dcterms:W3CDTF">2015-09-29T13:24:00Z</dcterms:modified>
</cp:coreProperties>
</file>